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ZGODA NA PRZETWARZANIE DANYCH OSOBOWYCH PEŁNOLETNIEGO UCZNIA SPOZA JEDNOSTKI W ZWIĄZKU Z ORGANIZACJĄ KONKURSU</w:t>
      </w:r>
    </w:p>
    <w:p>
      <w:pPr>
        <w:jc w:val="center"/>
        <w:rPr>
          <w:rFonts w:ascii="Arial" w:hAnsi="Arial" w:cs="Arial"/>
          <w:b/>
          <w:u w:val="single"/>
        </w:rPr>
      </w:pPr>
    </w:p>
    <w:p>
      <w:pPr>
        <w:jc w:val="center"/>
        <w:rPr>
          <w:rFonts w:ascii="Arial" w:hAnsi="Arial" w:cs="Arial"/>
          <w:b/>
          <w:u w:val="single"/>
        </w:rPr>
      </w:pPr>
    </w:p>
    <w:p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Segoe UI Symbol" w:eastAsia="Segoe UI Symbol" w:cs="Arial"/>
        </w:rPr>
        <w:t xml:space="preserve">❑  </w:t>
      </w:r>
      <w:r>
        <w:rPr>
          <w:rFonts w:ascii="Arial" w:hAnsi="Arial" w:cs="Arial"/>
        </w:rPr>
        <w:t xml:space="preserve">Wyrażam zgodę na przetwarzanie przez </w:t>
      </w:r>
      <w:r>
        <w:rPr>
          <w:rFonts w:ascii="Arial" w:hAnsi="Arial" w:cs="Arial"/>
          <w:b/>
          <w:i/>
        </w:rPr>
        <w:t>Zespół Szkół Zawodowych nr 2</w:t>
      </w:r>
      <w:r>
        <w:rPr>
          <w:rFonts w:ascii="Arial" w:hAnsi="Arial" w:cs="Arial"/>
        </w:rPr>
        <w:t xml:space="preserve"> z siedzibą przy </w:t>
      </w:r>
      <w:r>
        <w:rPr>
          <w:rFonts w:ascii="Arial" w:hAnsi="Arial" w:cs="Arial"/>
          <w:b/>
          <w:i/>
        </w:rPr>
        <w:t xml:space="preserve"> ul. Żniwna 1, 61-663 Poznań </w:t>
      </w:r>
      <w:r>
        <w:rPr>
          <w:rFonts w:ascii="Arial" w:hAnsi="Arial" w:cs="Arial"/>
        </w:rPr>
        <w:t xml:space="preserve">moich danych osobowych obejmujących </w:t>
      </w:r>
      <w:r>
        <w:rPr>
          <w:rFonts w:ascii="Arial" w:hAnsi="Arial" w:cs="Arial"/>
          <w:b/>
          <w:i/>
          <w:highlight w:val="yellow"/>
        </w:rPr>
        <w:t>dane (np.: imię, nazwisko, dane kontaktowe w postaci adresu e-mail, numeru telefonicznego)</w:t>
      </w:r>
      <w:r>
        <w:rPr>
          <w:rFonts w:ascii="Arial" w:hAnsi="Arial" w:cs="Arial"/>
        </w:rPr>
        <w:t xml:space="preserve"> w celu umożliwienia organizacji i mojego udziału w </w:t>
      </w:r>
      <w:r>
        <w:rPr>
          <w:rFonts w:ascii="Arial" w:hAnsi="Arial" w:cs="Arial"/>
          <w:b/>
          <w:i/>
          <w:highlight w:val="yellow"/>
        </w:rPr>
        <w:t>nazwa konkursu</w:t>
      </w:r>
      <w:r>
        <w:rPr>
          <w:rFonts w:ascii="Arial" w:hAnsi="Arial" w:cs="Arial"/>
        </w:rPr>
        <w:t>, a także w celu opracowania sprawozdań i relacji z konkursu oraz realizacji działań informacyjnych i promocyjnych związanych z konkursem, w tym umieszczania moich danych osobowych na stronie internetowej Szkoły, na profilach internetowych Szkoły (np. Facebook), w materiałach prasowych (np. w gazetach, w telewizji) oraz w materiałach informacyjnych i promocyjnych przekazywanych przez Szkołę innym osobom.</w:t>
      </w:r>
    </w:p>
    <w:p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</w:p>
    <w:p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Segoe UI Symbol" w:eastAsia="Segoe UI Symbol" w:cs="Arial"/>
        </w:rPr>
        <w:t>❑</w:t>
      </w:r>
      <w:r>
        <w:rPr>
          <w:rFonts w:ascii="Arial" w:hAnsi="Arial" w:cs="Arial"/>
        </w:rPr>
        <w:t xml:space="preserve"> Wyrażam zgodę na przetwarzanie przez </w:t>
      </w:r>
      <w:r>
        <w:rPr>
          <w:rFonts w:ascii="Arial" w:hAnsi="Arial" w:cs="Arial"/>
          <w:b/>
          <w:i/>
        </w:rPr>
        <w:t>Zespół Szkół Zawodowych nr 2</w:t>
      </w:r>
      <w:r>
        <w:rPr>
          <w:rFonts w:ascii="Arial" w:hAnsi="Arial" w:cs="Arial"/>
        </w:rPr>
        <w:t xml:space="preserve"> z siedzibą przy </w:t>
      </w:r>
      <w:r>
        <w:rPr>
          <w:rFonts w:ascii="Arial" w:hAnsi="Arial" w:cs="Arial"/>
          <w:b/>
          <w:i/>
        </w:rPr>
        <w:t>ul. Żniwna 1, 61-663 Poznań</w:t>
      </w:r>
      <w:r>
        <w:rPr>
          <w:rFonts w:ascii="Arial" w:hAnsi="Arial" w:cs="Arial"/>
        </w:rPr>
        <w:t xml:space="preserve">, moich danych osobowych </w:t>
      </w:r>
      <w:r>
        <w:rPr>
          <w:rFonts w:ascii="Arial" w:hAnsi="Arial" w:cs="Arial"/>
          <w:b/>
        </w:rPr>
        <w:t>w postaci wizerunku,</w:t>
      </w:r>
      <w:r>
        <w:rPr>
          <w:rFonts w:ascii="Arial" w:hAnsi="Arial" w:cs="Arial"/>
        </w:rPr>
        <w:t xml:space="preserve"> uwidocznionego w szczególności na zdjęciach i w materiałach filmowych,  zarejestrowanego podczas mojego uczestnictwa w </w:t>
      </w:r>
      <w:r>
        <w:rPr>
          <w:rFonts w:ascii="Arial" w:hAnsi="Arial" w:cs="Arial"/>
          <w:b/>
          <w:i/>
          <w:highlight w:val="yellow"/>
        </w:rPr>
        <w:t>nazwa konkursu</w:t>
      </w:r>
      <w:r>
        <w:rPr>
          <w:rFonts w:ascii="Arial" w:hAnsi="Arial" w:cs="Arial"/>
        </w:rPr>
        <w:t xml:space="preserve"> organizowanym przez Szkołę, w celu i zakresie niezbędnym do realizacji działań promocyjnych związanych z konkursem, w tym umieszczania mojego wizerunku na stronie internetowej Szkoły, na profilach internetowych Szkoły (np. Facebook), w materiałach prasowych (np. w gazetach, w telewizji) oraz w materiałach informacyjnych i promocyjnych przekazywanych przez Szkołę innym osobom.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                                    </w:t>
      </w:r>
    </w:p>
    <w:p>
      <w:pPr>
        <w:jc w:val="both"/>
        <w:rPr>
          <w:rFonts w:ascii="Arial" w:hAnsi="Arial" w:cs="Arial"/>
        </w:rPr>
      </w:pPr>
    </w:p>
    <w:p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…………………………………………………………………………..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(data i czytelny podpis uczestnika konkursu)</w:t>
      </w: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>
      <w:pPr>
        <w:spacing w:after="0"/>
        <w:ind w:left="-142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</w:t>
      </w:r>
      <w:r>
        <w:rPr>
          <w:rStyle w:val="9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>
      <w:pPr>
        <w:spacing w:after="0"/>
        <w:jc w:val="both"/>
        <w:rPr>
          <w:rFonts w:ascii="Arial" w:hAnsi="Arial" w:cs="Arial"/>
          <w:b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Administratorem Pana/Pani danych osobowych, w tym w zakresie wizerunku (zwanych łącznie „danymi osobowymi”) jest </w:t>
            </w:r>
            <w:r>
              <w:rPr>
                <w:rFonts w:ascii="Arial" w:hAnsi="Arial" w:cs="Arial"/>
                <w:b/>
                <w:i/>
              </w:rPr>
              <w:t>Zespół Szkół Zawodowych nr 2</w:t>
            </w:r>
            <w:r>
              <w:rPr>
                <w:rFonts w:ascii="Arial" w:hAnsi="Arial" w:cs="Arial"/>
              </w:rPr>
              <w:t xml:space="preserve"> z siedzibą </w:t>
            </w:r>
            <w:r>
              <w:rPr>
                <w:rFonts w:ascii="Arial" w:hAnsi="Arial" w:cs="Arial"/>
                <w:b/>
                <w:i/>
              </w:rPr>
              <w:t>ul. Żniwna 1, 61-663 Poznań</w:t>
            </w:r>
            <w:r>
              <w:rPr>
                <w:rFonts w:ascii="Arial" w:hAnsi="Arial" w:cs="Arial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wszystkich sprawach związanych z ochroną i przetwarzaniem danych osobowych może się Pan/Pani kontaktować z Inspektorem Ochrony Danych. </w:t>
            </w:r>
            <w:bookmarkStart w:id="0" w:name="_GoBack"/>
            <w:bookmarkEnd w:id="0"/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SimSun" w:cs="Arial"/>
                <w:b/>
                <w:i/>
                <w:color w:val="auto"/>
                <w:u w:val="none"/>
              </w:rPr>
              <w:t>iod6_mjo@um.poznan.pl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 na jakiej podstawie przetwarzamy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będą przetwarzane w celu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umożliwienia organizacji i udziału </w:t>
            </w:r>
            <w:r>
              <w:rPr>
                <w:rFonts w:ascii="Arial" w:hAnsi="Arial" w:cs="Arial"/>
                <w:b/>
                <w:i/>
                <w:highlight w:val="yellow"/>
              </w:rPr>
              <w:t>nazwa konkursu</w:t>
            </w:r>
            <w:r>
              <w:rPr>
                <w:rFonts w:ascii="Arial" w:hAnsi="Arial" w:cs="Arial"/>
              </w:rPr>
              <w:t>, a także w celu opracowania sprawozdań i relacji z konkursu oraz realizacji działań informacyjnych i promocyjnych związanych z konkursem, w tym umieszczania Pana/Pani danych osobowych na stronie internetowej Szkoły, na profilach internetowych Szkoły (np. Facebook), w materiałach prasowych (np. w gazetach, w telewizji) oraz w materiałach informacyjnych i promocyjnych przekazywanych przez Szkołę innym osobom.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>
              <w:rPr>
                <w:rFonts w:ascii="Arial" w:hAnsi="Arial" w:cs="Arial"/>
                <w:b/>
              </w:rPr>
              <w:t>(art. 6 ust.1 lit. a RODO)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i informacyjnych, podmiotom zapewniającym obsługę prawną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Jakie prawa przysługują w związku z ochroną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Zgoda na przetwarzanie danych osobowych może zostać cofnięta w dowolnym momencie bez wpływu na zgodność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 mają prawo do: 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dostępu do treści danych osobowych;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sprostowania danych osobowych, które są nieprawidłowe;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usunięcia danych osobowych: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dane osobowe nie są niezbędne do celów,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dla których zostały zebrane,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cofnięciu zgody na przetwarzanie danych osobowych,</w:t>
            </w:r>
          </w:p>
          <w:p>
            <w:pPr>
              <w:pStyle w:val="10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dane osobowe przetwarzane są niezgodnie z prawem;</w:t>
            </w:r>
          </w:p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ograniczenia przetwarzania, gdy: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kwestionują prawidłowość danych osobowych,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potrzebuje już danych osobowych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 xml:space="preserve">do celów przetwarzania, ale są one potrzebne osobom, </w:t>
            </w:r>
          </w:p>
          <w:p>
            <w:pPr>
              <w:pStyle w:val="10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których dane dotyczą, do ustalenia, dochodzenia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lub obrony roszczeń.</w:t>
            </w:r>
          </w:p>
          <w:p>
            <w:pPr>
              <w:pStyle w:val="10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Przysługuje Panu/Pani również prawo do  wniesienia skargi</w:t>
            </w:r>
            <w:r>
              <w:rPr>
                <w:rFonts w:ascii="Arial" w:hAnsi="Arial" w:cs="Arial"/>
              </w:rPr>
              <w:br w:type="textWrapping"/>
            </w:r>
            <w:r>
              <w:rPr>
                <w:rFonts w:ascii="Arial" w:hAnsi="Arial" w:cs="Arial"/>
              </w:rPr>
              <w:t>do organu nadzorczego tj. Prezesa Urzędu Ochrony Danych Osobowych.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 krajów spoza Europejskiego Obszaru Gospodarczego (EOG).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 profilowania?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5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Pana/Panią danych osobowych jest dobrowolne, jednak niezbędne do udziału w konkursie, przy czym wyrażenie zgody na przetwarzanie wizerunku jest dobrowolne i nie ma wpływu na możliwość udziału w konkursie.</w:t>
            </w:r>
          </w:p>
        </w:tc>
      </w:tr>
    </w:tbl>
    <w:p>
      <w:pPr>
        <w:jc w:val="both"/>
        <w:rPr>
          <w:rFonts w:ascii="Arial" w:hAnsi="Arial" w:cs="Arial"/>
        </w:rPr>
      </w:pPr>
    </w:p>
    <w:p/>
    <w:sectPr>
      <w:footerReference r:id="rId5" w:type="default"/>
      <w:pgSz w:w="11906" w:h="16838"/>
      <w:pgMar w:top="1276" w:right="1417" w:bottom="709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Arial" w:hAnsi="Arial" w:cs="Arial"/>
        <w:color w:val="7F7F7F" w:themeColor="background1" w:themeShade="80"/>
        <w:sz w:val="18"/>
        <w:szCs w:val="18"/>
      </w:rPr>
    </w:pPr>
  </w:p>
  <w:p>
    <w:pPr>
      <w:pStyle w:val="7"/>
      <w:jc w:val="center"/>
      <w:rPr>
        <w:rFonts w:ascii="Arial" w:hAnsi="Arial" w:cs="Arial"/>
        <w:color w:val="7F7F7F" w:themeColor="background1" w:themeShade="80"/>
        <w:sz w:val="18"/>
        <w:szCs w:val="18"/>
      </w:rPr>
    </w:pPr>
    <w:r>
      <w:rPr>
        <w:rFonts w:ascii="Arial" w:hAnsi="Arial" w:cs="Arial"/>
        <w:color w:val="7F7F7F" w:themeColor="background1" w:themeShade="80"/>
        <w:sz w:val="18"/>
        <w:szCs w:val="18"/>
      </w:rPr>
      <w:t>Druk: 7b. Technika i szkoły branżowe. Zgoda na przetwarzanie danych uczniów PEŁNOLETNICH spoza szkoły.</w:t>
    </w:r>
  </w:p>
  <w:p>
    <w:pPr>
      <w:pStyle w:val="7"/>
      <w:jc w:val="center"/>
      <w:rPr>
        <w:rFonts w:ascii="Arial" w:hAnsi="Arial" w:cs="Arial"/>
        <w:color w:val="7F7F7F" w:themeColor="background1" w:themeShade="80"/>
        <w:sz w:val="18"/>
        <w:szCs w:val="18"/>
      </w:rPr>
    </w:pPr>
  </w:p>
  <w:p>
    <w:pPr>
      <w:pStyle w:val="7"/>
      <w:jc w:val="center"/>
      <w:rPr>
        <w:rFonts w:ascii="Arial" w:hAnsi="Arial" w:cs="Arial"/>
        <w:color w:val="7F7F7F" w:themeColor="background1" w:themeShade="80"/>
        <w:sz w:val="18"/>
        <w:szCs w:val="18"/>
      </w:rPr>
    </w:pPr>
    <w:r>
      <w:rPr>
        <w:rFonts w:ascii="Arial" w:hAnsi="Arial" w:cs="Arial"/>
        <w:color w:val="7F7F7F" w:themeColor="background1" w:themeShade="80"/>
        <w:sz w:val="18"/>
        <w:szCs w:val="18"/>
      </w:rPr>
      <w:t>Klauzula informacyjna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74952"/>
    <w:multiLevelType w:val="multilevel"/>
    <w:tmpl w:val="23B74952"/>
    <w:lvl w:ilvl="0" w:tentative="0">
      <w:start w:val="0"/>
      <w:numFmt w:val="bullet"/>
      <w:lvlText w:val=""/>
      <w:lvlJc w:val="left"/>
      <w:pPr>
        <w:ind w:left="1287" w:hanging="360"/>
      </w:pPr>
      <w:rPr>
        <w:rFonts w:hint="default" w:ascii="Symbol" w:hAnsi="Symbol" w:eastAsia="Arial Unicode MS" w:cs="Aria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5F1B51B8"/>
    <w:multiLevelType w:val="multilevel"/>
    <w:tmpl w:val="5F1B51B8"/>
    <w:lvl w:ilvl="0" w:tentative="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nsid w:val="7D211E1D"/>
    <w:multiLevelType w:val="multilevel"/>
    <w:tmpl w:val="7D211E1D"/>
    <w:lvl w:ilvl="0" w:tentative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Arial Unicode MS" w:cs="Aria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878AB"/>
    <w:rsid w:val="000952C5"/>
    <w:rsid w:val="00131F76"/>
    <w:rsid w:val="00182810"/>
    <w:rsid w:val="001878AB"/>
    <w:rsid w:val="002169EC"/>
    <w:rsid w:val="00253FC1"/>
    <w:rsid w:val="002A0395"/>
    <w:rsid w:val="00326BC6"/>
    <w:rsid w:val="0036067D"/>
    <w:rsid w:val="00391FFE"/>
    <w:rsid w:val="0039347A"/>
    <w:rsid w:val="00393FA6"/>
    <w:rsid w:val="003F64A9"/>
    <w:rsid w:val="0046338C"/>
    <w:rsid w:val="00466C03"/>
    <w:rsid w:val="00475A11"/>
    <w:rsid w:val="00481D46"/>
    <w:rsid w:val="00495B75"/>
    <w:rsid w:val="004A5F16"/>
    <w:rsid w:val="004F673E"/>
    <w:rsid w:val="005104D2"/>
    <w:rsid w:val="00636E1A"/>
    <w:rsid w:val="0067571D"/>
    <w:rsid w:val="0067591C"/>
    <w:rsid w:val="0068448C"/>
    <w:rsid w:val="006B170F"/>
    <w:rsid w:val="006D17D3"/>
    <w:rsid w:val="006D1DE5"/>
    <w:rsid w:val="006E1CC7"/>
    <w:rsid w:val="00707FDC"/>
    <w:rsid w:val="0076495B"/>
    <w:rsid w:val="008161B4"/>
    <w:rsid w:val="008314B2"/>
    <w:rsid w:val="00897A68"/>
    <w:rsid w:val="009156B6"/>
    <w:rsid w:val="009305FE"/>
    <w:rsid w:val="009A7F13"/>
    <w:rsid w:val="00B2139B"/>
    <w:rsid w:val="00B21F6A"/>
    <w:rsid w:val="00BB0E81"/>
    <w:rsid w:val="00BF51FB"/>
    <w:rsid w:val="00C131EE"/>
    <w:rsid w:val="00C3000B"/>
    <w:rsid w:val="00CB26CD"/>
    <w:rsid w:val="00CD21D9"/>
    <w:rsid w:val="00D0084D"/>
    <w:rsid w:val="00D11ADE"/>
    <w:rsid w:val="00D60462"/>
    <w:rsid w:val="00D7400C"/>
    <w:rsid w:val="00F4520A"/>
    <w:rsid w:val="27B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Strong"/>
    <w:basedOn w:val="2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Tekst komentarza Znak"/>
    <w:basedOn w:val="2"/>
    <w:link w:val="6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2">
    <w:name w:val="Tekst dymka Znak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3">
    <w:name w:val="Nagłówek Znak"/>
    <w:basedOn w:val="2"/>
    <w:link w:val="8"/>
    <w:semiHidden/>
    <w:qFormat/>
    <w:uiPriority w:val="99"/>
    <w:rPr>
      <w:rFonts w:ascii="Calibri" w:hAnsi="Calibri" w:eastAsia="Calibri" w:cs="Times New Roman"/>
    </w:rPr>
  </w:style>
  <w:style w:type="character" w:customStyle="1" w:styleId="14">
    <w:name w:val="Stopka Znak"/>
    <w:basedOn w:val="2"/>
    <w:link w:val="7"/>
    <w:semiHidden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5014</Characters>
  <Lines>41</Lines>
  <Paragraphs>11</Paragraphs>
  <TotalTime>0</TotalTime>
  <ScaleCrop>false</ScaleCrop>
  <LinksUpToDate>false</LinksUpToDate>
  <CharactersWithSpaces>5838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2019-09-04T10:06:00Z</dcterms:created>
  <dc:creator>maljac</dc:creator>
  <cp:lastModifiedBy>Piotr Jezierski</cp:lastModifiedBy>
  <dcterms:modified xsi:type="dcterms:W3CDTF">2024-03-08T15:52:05Z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BE8ED23BD6ED4B0CBEEB869F10C9D0A8_12</vt:lpwstr>
  </property>
</Properties>
</file>